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0F783" w14:textId="3D84B718" w:rsidR="00804997" w:rsidRPr="008C5629" w:rsidRDefault="00000000" w:rsidP="008C5629">
      <w:pPr>
        <w:pStyle w:val="Titre"/>
        <w:rPr>
          <w:rFonts w:ascii="Jost" w:hAnsi="Jost"/>
          <w:color w:val="000000" w:themeColor="text1"/>
        </w:rPr>
      </w:pPr>
      <w:r w:rsidRPr="008C5629">
        <w:rPr>
          <w:rFonts w:ascii="Jost" w:hAnsi="Jost"/>
          <w:color w:val="000000" w:themeColor="text1"/>
        </w:rPr>
        <w:t xml:space="preserve">Fiche de </w:t>
      </w:r>
      <w:proofErr w:type="gramStart"/>
      <w:r w:rsidRPr="008C5629">
        <w:rPr>
          <w:rFonts w:ascii="Jost" w:hAnsi="Jost"/>
          <w:color w:val="000000" w:themeColor="text1"/>
        </w:rPr>
        <w:t>poste :</w:t>
      </w:r>
      <w:proofErr w:type="gramEnd"/>
      <w:r w:rsidRPr="008C5629">
        <w:rPr>
          <w:rFonts w:ascii="Jost" w:hAnsi="Jost"/>
          <w:color w:val="000000" w:themeColor="text1"/>
        </w:rPr>
        <w:t xml:space="preserve"> Chargé·e de projets en architecture et design </w:t>
      </w:r>
      <w:proofErr w:type="spellStart"/>
      <w:r w:rsidRPr="008C5629">
        <w:rPr>
          <w:rFonts w:ascii="Jost" w:hAnsi="Jost"/>
          <w:color w:val="000000" w:themeColor="text1"/>
        </w:rPr>
        <w:t>intérieur</w:t>
      </w:r>
      <w:proofErr w:type="spellEnd"/>
    </w:p>
    <w:p w14:paraId="3EE405A7" w14:textId="3F457057" w:rsidR="00804997" w:rsidRPr="008C5629" w:rsidRDefault="00000000">
      <w:pPr>
        <w:pStyle w:val="Titre1"/>
        <w:rPr>
          <w:rFonts w:ascii="Jost" w:hAnsi="Jost"/>
          <w:color w:val="000000" w:themeColor="text1"/>
        </w:rPr>
      </w:pPr>
      <w:r w:rsidRPr="008C5629">
        <w:rPr>
          <w:rFonts w:ascii="Jost" w:hAnsi="Jost"/>
          <w:color w:val="000000" w:themeColor="text1"/>
        </w:rPr>
        <w:t>De</w:t>
      </w:r>
      <w:r w:rsidR="008C5629">
        <w:rPr>
          <w:rFonts w:ascii="Jost" w:hAnsi="Jost"/>
          <w:color w:val="000000" w:themeColor="text1"/>
        </w:rPr>
        <w:t>s</w:t>
      </w:r>
      <w:r w:rsidRPr="008C5629">
        <w:rPr>
          <w:rFonts w:ascii="Jost" w:hAnsi="Jost"/>
          <w:color w:val="000000" w:themeColor="text1"/>
        </w:rPr>
        <w:t>cription du poste</w:t>
      </w:r>
    </w:p>
    <w:p w14:paraId="4CB99FD3" w14:textId="77777777" w:rsidR="00804997" w:rsidRPr="008C5629" w:rsidRDefault="00000000">
      <w:pPr>
        <w:rPr>
          <w:rFonts w:ascii="Jost" w:hAnsi="Jost"/>
          <w:color w:val="000000" w:themeColor="text1"/>
        </w:rPr>
      </w:pPr>
      <w:r w:rsidRPr="008C5629">
        <w:rPr>
          <w:rFonts w:ascii="Jost" w:hAnsi="Jost"/>
          <w:color w:val="000000" w:themeColor="text1"/>
        </w:rPr>
        <w:t xml:space="preserve">Le </w:t>
      </w:r>
      <w:proofErr w:type="spellStart"/>
      <w:r w:rsidRPr="008C5629">
        <w:rPr>
          <w:rFonts w:ascii="Jost" w:hAnsi="Jost"/>
          <w:color w:val="000000" w:themeColor="text1"/>
        </w:rPr>
        <w:t>ou</w:t>
      </w:r>
      <w:proofErr w:type="spellEnd"/>
      <w:r w:rsidRPr="008C5629">
        <w:rPr>
          <w:rFonts w:ascii="Jost" w:hAnsi="Jost"/>
          <w:color w:val="000000" w:themeColor="text1"/>
        </w:rPr>
        <w:t xml:space="preserve"> la </w:t>
      </w:r>
      <w:proofErr w:type="spellStart"/>
      <w:r w:rsidRPr="008C5629">
        <w:rPr>
          <w:rFonts w:ascii="Jost" w:hAnsi="Jost"/>
          <w:color w:val="000000" w:themeColor="text1"/>
        </w:rPr>
        <w:t>chargé·e</w:t>
      </w:r>
      <w:proofErr w:type="spellEnd"/>
      <w:r w:rsidRPr="008C5629">
        <w:rPr>
          <w:rFonts w:ascii="Jost" w:hAnsi="Jost"/>
          <w:color w:val="000000" w:themeColor="text1"/>
        </w:rPr>
        <w:t xml:space="preserve"> de projets en architecture et design intérieur intervient à toutes les phases du projet, de la conception à la réalisation. Il ou elle assure la gestion technique, créative et administrative de projets variés, en veillant à l’intégration harmonieuse de l’architecture et de l’aménagement intérieur.</w:t>
      </w:r>
    </w:p>
    <w:p w14:paraId="0835386C" w14:textId="77777777" w:rsidR="00804997" w:rsidRPr="008C5629" w:rsidRDefault="00000000">
      <w:pPr>
        <w:pStyle w:val="Titre1"/>
        <w:rPr>
          <w:rFonts w:ascii="Jost" w:hAnsi="Jost"/>
          <w:color w:val="000000" w:themeColor="text1"/>
        </w:rPr>
      </w:pPr>
      <w:r w:rsidRPr="008C5629">
        <w:rPr>
          <w:rFonts w:ascii="Jost" w:hAnsi="Jost"/>
          <w:color w:val="000000" w:themeColor="text1"/>
        </w:rPr>
        <w:t>Principales responsabilités</w:t>
      </w:r>
    </w:p>
    <w:p w14:paraId="7CC247BF" w14:textId="77777777" w:rsidR="00804997" w:rsidRPr="008C5629" w:rsidRDefault="00000000">
      <w:pPr>
        <w:pStyle w:val="Listepuces"/>
        <w:rPr>
          <w:rFonts w:ascii="Jost" w:hAnsi="Jost"/>
          <w:color w:val="000000" w:themeColor="text1"/>
        </w:rPr>
      </w:pPr>
      <w:r w:rsidRPr="008C5629">
        <w:rPr>
          <w:rFonts w:ascii="Jost" w:hAnsi="Jost"/>
          <w:color w:val="000000" w:themeColor="text1"/>
        </w:rPr>
        <w:t>Gérer les projets de manière autonome ou en collaboration avec l’équipe de direction.</w:t>
      </w:r>
    </w:p>
    <w:p w14:paraId="44475349" w14:textId="77777777" w:rsidR="00804997" w:rsidRPr="008C5629" w:rsidRDefault="00000000">
      <w:pPr>
        <w:pStyle w:val="Listepuces"/>
        <w:rPr>
          <w:rFonts w:ascii="Jost" w:hAnsi="Jost"/>
          <w:color w:val="000000" w:themeColor="text1"/>
        </w:rPr>
      </w:pPr>
      <w:r w:rsidRPr="008C5629">
        <w:rPr>
          <w:rFonts w:ascii="Jost" w:hAnsi="Jost"/>
          <w:color w:val="000000" w:themeColor="text1"/>
        </w:rPr>
        <w:t>Participer à la conception des espaces (architecture et intérieur), en lien avec les besoins du client, le programme, le budget et les contraintes réglementaires.</w:t>
      </w:r>
    </w:p>
    <w:p w14:paraId="7F52FCBE" w14:textId="77777777" w:rsidR="00804997" w:rsidRPr="008C5629" w:rsidRDefault="00000000">
      <w:pPr>
        <w:pStyle w:val="Listepuces"/>
        <w:rPr>
          <w:rFonts w:ascii="Jost" w:hAnsi="Jost"/>
          <w:color w:val="000000" w:themeColor="text1"/>
        </w:rPr>
      </w:pPr>
      <w:r w:rsidRPr="008C5629">
        <w:rPr>
          <w:rFonts w:ascii="Jost" w:hAnsi="Jost"/>
          <w:color w:val="000000" w:themeColor="text1"/>
        </w:rPr>
        <w:t>Produire ou superviser la production des documents techniques (plans, détails, présentations, devis sommaires).</w:t>
      </w:r>
    </w:p>
    <w:p w14:paraId="2DB71470" w14:textId="77777777" w:rsidR="00804997" w:rsidRPr="008C5629" w:rsidRDefault="00000000">
      <w:pPr>
        <w:pStyle w:val="Listepuces"/>
        <w:rPr>
          <w:rFonts w:ascii="Jost" w:hAnsi="Jost"/>
          <w:color w:val="000000" w:themeColor="text1"/>
        </w:rPr>
      </w:pPr>
      <w:r w:rsidRPr="008C5629">
        <w:rPr>
          <w:rFonts w:ascii="Jost" w:hAnsi="Jost"/>
          <w:color w:val="000000" w:themeColor="text1"/>
        </w:rPr>
        <w:t>Participer à la préparation des dossiers pour les permis, les soumissions et les appels d’offres.</w:t>
      </w:r>
    </w:p>
    <w:p w14:paraId="6397D97D" w14:textId="2CE970F2" w:rsidR="00804997" w:rsidRPr="008C5629" w:rsidRDefault="00000000">
      <w:pPr>
        <w:pStyle w:val="Listepuces"/>
        <w:rPr>
          <w:rFonts w:ascii="Jost" w:hAnsi="Jost"/>
          <w:color w:val="000000" w:themeColor="text1"/>
        </w:rPr>
      </w:pPr>
      <w:r w:rsidRPr="008C5629">
        <w:rPr>
          <w:rFonts w:ascii="Jost" w:hAnsi="Jost"/>
          <w:color w:val="000000" w:themeColor="text1"/>
        </w:rPr>
        <w:t xml:space="preserve">Assurer la coordination avec les autres disciplines </w:t>
      </w:r>
    </w:p>
    <w:p w14:paraId="537F7137" w14:textId="77777777" w:rsidR="00804997" w:rsidRPr="008C5629" w:rsidRDefault="00000000">
      <w:pPr>
        <w:pStyle w:val="Listepuces"/>
        <w:rPr>
          <w:rFonts w:ascii="Jost" w:hAnsi="Jost"/>
          <w:color w:val="000000" w:themeColor="text1"/>
        </w:rPr>
      </w:pPr>
      <w:r w:rsidRPr="008C5629">
        <w:rPr>
          <w:rFonts w:ascii="Jost" w:hAnsi="Jost"/>
          <w:color w:val="000000" w:themeColor="text1"/>
        </w:rPr>
        <w:t>Suivre l’avancement des chantiers et veiller à la qualité de l’exécution.</w:t>
      </w:r>
    </w:p>
    <w:p w14:paraId="5B273EE5" w14:textId="77777777" w:rsidR="00804997" w:rsidRPr="008C5629" w:rsidRDefault="00000000">
      <w:pPr>
        <w:pStyle w:val="Listepuces"/>
        <w:rPr>
          <w:rFonts w:ascii="Jost" w:hAnsi="Jost"/>
          <w:color w:val="000000" w:themeColor="text1"/>
        </w:rPr>
      </w:pPr>
      <w:r w:rsidRPr="008C5629">
        <w:rPr>
          <w:rFonts w:ascii="Jost" w:hAnsi="Jost"/>
          <w:color w:val="000000" w:themeColor="text1"/>
        </w:rPr>
        <w:t>Effectuer la recherche et la sélection de matériaux, finis et mobilier selon l'identité du projet.</w:t>
      </w:r>
    </w:p>
    <w:p w14:paraId="0BA4B0F6" w14:textId="77777777" w:rsidR="00804997" w:rsidRPr="008C5629" w:rsidRDefault="00000000">
      <w:pPr>
        <w:pStyle w:val="Listepuces"/>
        <w:rPr>
          <w:rFonts w:ascii="Jost" w:hAnsi="Jost"/>
          <w:color w:val="000000" w:themeColor="text1"/>
        </w:rPr>
      </w:pPr>
      <w:r w:rsidRPr="008C5629">
        <w:rPr>
          <w:rFonts w:ascii="Jost" w:hAnsi="Jost"/>
          <w:color w:val="000000" w:themeColor="text1"/>
        </w:rPr>
        <w:t>Participer activement aux réunions internes et aux échanges avec les clients et consultants.</w:t>
      </w:r>
    </w:p>
    <w:p w14:paraId="482571B5" w14:textId="77777777" w:rsidR="00804997" w:rsidRPr="008C5629" w:rsidRDefault="00000000">
      <w:pPr>
        <w:pStyle w:val="Titre1"/>
        <w:rPr>
          <w:rFonts w:ascii="Jost" w:hAnsi="Jost"/>
          <w:color w:val="000000" w:themeColor="text1"/>
        </w:rPr>
      </w:pPr>
      <w:r w:rsidRPr="008C5629">
        <w:rPr>
          <w:rFonts w:ascii="Jost" w:hAnsi="Jost"/>
          <w:color w:val="000000" w:themeColor="text1"/>
        </w:rPr>
        <w:t>Profil recherché</w:t>
      </w:r>
    </w:p>
    <w:p w14:paraId="5F880A43" w14:textId="129EB2DB" w:rsidR="00804997" w:rsidRPr="008C5629" w:rsidRDefault="00000000">
      <w:pPr>
        <w:pStyle w:val="Listepuces"/>
        <w:rPr>
          <w:rFonts w:ascii="Jost" w:hAnsi="Jost"/>
          <w:color w:val="000000" w:themeColor="text1"/>
        </w:rPr>
      </w:pPr>
      <w:r w:rsidRPr="008C5629">
        <w:rPr>
          <w:rFonts w:ascii="Jost" w:hAnsi="Jost"/>
          <w:color w:val="000000" w:themeColor="text1"/>
        </w:rPr>
        <w:t xml:space="preserve">Formation </w:t>
      </w:r>
      <w:proofErr w:type="spellStart"/>
      <w:r w:rsidRPr="008C5629">
        <w:rPr>
          <w:rFonts w:ascii="Jost" w:hAnsi="Jost"/>
          <w:color w:val="000000" w:themeColor="text1"/>
        </w:rPr>
        <w:t>en</w:t>
      </w:r>
      <w:proofErr w:type="spellEnd"/>
      <w:r w:rsidRPr="008C5629">
        <w:rPr>
          <w:rFonts w:ascii="Jost" w:hAnsi="Jost"/>
          <w:color w:val="000000" w:themeColor="text1"/>
        </w:rPr>
        <w:t xml:space="preserve"> architecture avec un </w:t>
      </w:r>
      <w:proofErr w:type="spellStart"/>
      <w:r w:rsidRPr="008C5629">
        <w:rPr>
          <w:rFonts w:ascii="Jost" w:hAnsi="Jost"/>
          <w:color w:val="000000" w:themeColor="text1"/>
        </w:rPr>
        <w:t>intérêt</w:t>
      </w:r>
      <w:proofErr w:type="spellEnd"/>
      <w:r w:rsidRPr="008C5629">
        <w:rPr>
          <w:rFonts w:ascii="Jost" w:hAnsi="Jost"/>
          <w:color w:val="000000" w:themeColor="text1"/>
        </w:rPr>
        <w:t xml:space="preserve"> </w:t>
      </w:r>
      <w:proofErr w:type="spellStart"/>
      <w:r w:rsidRPr="008C5629">
        <w:rPr>
          <w:rFonts w:ascii="Jost" w:hAnsi="Jost"/>
          <w:color w:val="000000" w:themeColor="text1"/>
        </w:rPr>
        <w:t>ou</w:t>
      </w:r>
      <w:proofErr w:type="spellEnd"/>
      <w:r w:rsidRPr="008C5629">
        <w:rPr>
          <w:rFonts w:ascii="Jost" w:hAnsi="Jost"/>
          <w:color w:val="000000" w:themeColor="text1"/>
        </w:rPr>
        <w:t xml:space="preserve"> une spécialisation en design intérieur.</w:t>
      </w:r>
    </w:p>
    <w:p w14:paraId="00FEA08F" w14:textId="1DD4EACC" w:rsidR="00804997" w:rsidRPr="008C5629" w:rsidRDefault="00000000">
      <w:pPr>
        <w:pStyle w:val="Listepuces"/>
        <w:rPr>
          <w:rFonts w:ascii="Jost" w:hAnsi="Jost"/>
          <w:color w:val="000000" w:themeColor="text1"/>
        </w:rPr>
      </w:pPr>
      <w:proofErr w:type="spellStart"/>
      <w:r w:rsidRPr="008C5629">
        <w:rPr>
          <w:rFonts w:ascii="Jost" w:hAnsi="Jost"/>
          <w:color w:val="000000" w:themeColor="text1"/>
        </w:rPr>
        <w:t>Expérience</w:t>
      </w:r>
      <w:proofErr w:type="spellEnd"/>
      <w:r w:rsidRPr="008C5629">
        <w:rPr>
          <w:rFonts w:ascii="Jost" w:hAnsi="Jost"/>
          <w:color w:val="000000" w:themeColor="text1"/>
        </w:rPr>
        <w:t xml:space="preserve"> de </w:t>
      </w:r>
      <w:r w:rsidR="008C5629">
        <w:rPr>
          <w:rFonts w:ascii="Jost" w:hAnsi="Jost"/>
          <w:color w:val="000000" w:themeColor="text1"/>
        </w:rPr>
        <w:t>7/8</w:t>
      </w:r>
      <w:r w:rsidRPr="008C5629">
        <w:rPr>
          <w:rFonts w:ascii="Jost" w:hAnsi="Jost"/>
          <w:color w:val="000000" w:themeColor="text1"/>
        </w:rPr>
        <w:t xml:space="preserve"> </w:t>
      </w:r>
      <w:proofErr w:type="spellStart"/>
      <w:r w:rsidRPr="008C5629">
        <w:rPr>
          <w:rFonts w:ascii="Jost" w:hAnsi="Jost"/>
          <w:color w:val="000000" w:themeColor="text1"/>
        </w:rPr>
        <w:t>ans</w:t>
      </w:r>
      <w:proofErr w:type="spellEnd"/>
      <w:r w:rsidRPr="008C5629">
        <w:rPr>
          <w:rFonts w:ascii="Jost" w:hAnsi="Jost"/>
          <w:color w:val="000000" w:themeColor="text1"/>
        </w:rPr>
        <w:t xml:space="preserve"> </w:t>
      </w:r>
      <w:proofErr w:type="spellStart"/>
      <w:r w:rsidRPr="008C5629">
        <w:rPr>
          <w:rFonts w:ascii="Jost" w:hAnsi="Jost"/>
          <w:color w:val="000000" w:themeColor="text1"/>
        </w:rPr>
        <w:t>en</w:t>
      </w:r>
      <w:proofErr w:type="spellEnd"/>
      <w:r w:rsidRPr="008C5629">
        <w:rPr>
          <w:rFonts w:ascii="Jost" w:hAnsi="Jost"/>
          <w:color w:val="000000" w:themeColor="text1"/>
        </w:rPr>
        <w:t xml:space="preserve"> </w:t>
      </w:r>
      <w:proofErr w:type="spellStart"/>
      <w:r w:rsidRPr="008C5629">
        <w:rPr>
          <w:rFonts w:ascii="Jost" w:hAnsi="Jost"/>
          <w:color w:val="000000" w:themeColor="text1"/>
        </w:rPr>
        <w:t>agence</w:t>
      </w:r>
      <w:proofErr w:type="spellEnd"/>
      <w:r w:rsidRPr="008C5629">
        <w:rPr>
          <w:rFonts w:ascii="Jost" w:hAnsi="Jost"/>
          <w:color w:val="000000" w:themeColor="text1"/>
        </w:rPr>
        <w:t xml:space="preserve"> ou en entreprise, en gestion de projets.</w:t>
      </w:r>
    </w:p>
    <w:p w14:paraId="436236DC" w14:textId="77777777" w:rsidR="00804997" w:rsidRPr="008C5629" w:rsidRDefault="00000000">
      <w:pPr>
        <w:pStyle w:val="Listepuces"/>
        <w:rPr>
          <w:rFonts w:ascii="Jost" w:hAnsi="Jost"/>
          <w:color w:val="000000" w:themeColor="text1"/>
        </w:rPr>
      </w:pPr>
      <w:r w:rsidRPr="008C5629">
        <w:rPr>
          <w:rFonts w:ascii="Jost" w:hAnsi="Jost"/>
          <w:color w:val="000000" w:themeColor="text1"/>
        </w:rPr>
        <w:t>Maîtrise des logiciels usuels : AutoCAD, Revit, SketchUp, Adobe Creative Suite, etc.</w:t>
      </w:r>
    </w:p>
    <w:p w14:paraId="29DF7682" w14:textId="2C29E4E8" w:rsidR="00804997" w:rsidRPr="008C5629" w:rsidRDefault="00000000">
      <w:pPr>
        <w:pStyle w:val="Listepuces"/>
        <w:rPr>
          <w:rFonts w:ascii="Jost" w:hAnsi="Jost"/>
          <w:color w:val="000000" w:themeColor="text1"/>
        </w:rPr>
      </w:pPr>
      <w:r w:rsidRPr="008C5629">
        <w:rPr>
          <w:rFonts w:ascii="Jost" w:hAnsi="Jost"/>
          <w:color w:val="000000" w:themeColor="text1"/>
        </w:rPr>
        <w:t xml:space="preserve">Bonne </w:t>
      </w:r>
      <w:proofErr w:type="spellStart"/>
      <w:r w:rsidRPr="008C5629">
        <w:rPr>
          <w:rFonts w:ascii="Jost" w:hAnsi="Jost"/>
          <w:color w:val="000000" w:themeColor="text1"/>
        </w:rPr>
        <w:t>connaissance</w:t>
      </w:r>
      <w:proofErr w:type="spellEnd"/>
      <w:r w:rsidRPr="008C5629">
        <w:rPr>
          <w:rFonts w:ascii="Jost" w:hAnsi="Jost"/>
          <w:color w:val="000000" w:themeColor="text1"/>
        </w:rPr>
        <w:t xml:space="preserve"> des </w:t>
      </w:r>
      <w:proofErr w:type="spellStart"/>
      <w:r w:rsidRPr="008C5629">
        <w:rPr>
          <w:rFonts w:ascii="Jost" w:hAnsi="Jost"/>
          <w:color w:val="000000" w:themeColor="text1"/>
        </w:rPr>
        <w:t>normes</w:t>
      </w:r>
      <w:proofErr w:type="spellEnd"/>
      <w:r w:rsidRPr="008C5629">
        <w:rPr>
          <w:rFonts w:ascii="Jost" w:hAnsi="Jost"/>
          <w:color w:val="000000" w:themeColor="text1"/>
        </w:rPr>
        <w:t xml:space="preserve"> </w:t>
      </w:r>
      <w:proofErr w:type="spellStart"/>
      <w:r w:rsidR="008C5629">
        <w:rPr>
          <w:rFonts w:ascii="Jost" w:hAnsi="Jost"/>
          <w:color w:val="000000" w:themeColor="text1"/>
        </w:rPr>
        <w:t>monégasques</w:t>
      </w:r>
      <w:proofErr w:type="spellEnd"/>
      <w:r w:rsidRPr="008C5629">
        <w:rPr>
          <w:rFonts w:ascii="Jost" w:hAnsi="Jost"/>
          <w:color w:val="000000" w:themeColor="text1"/>
        </w:rPr>
        <w:t>.</w:t>
      </w:r>
    </w:p>
    <w:p w14:paraId="7CD21D55" w14:textId="77777777" w:rsidR="00804997" w:rsidRPr="008C5629" w:rsidRDefault="00000000">
      <w:pPr>
        <w:pStyle w:val="Listepuces"/>
        <w:rPr>
          <w:rFonts w:ascii="Jost" w:hAnsi="Jost"/>
          <w:color w:val="000000" w:themeColor="text1"/>
        </w:rPr>
      </w:pPr>
      <w:r w:rsidRPr="008C5629">
        <w:rPr>
          <w:rFonts w:ascii="Jost" w:hAnsi="Jost"/>
          <w:color w:val="000000" w:themeColor="text1"/>
        </w:rPr>
        <w:t>Sens développé de l’organisation, de l’esthétique et du détail.</w:t>
      </w:r>
    </w:p>
    <w:p w14:paraId="23BC4A5B" w14:textId="77777777" w:rsidR="00804997" w:rsidRPr="008C5629" w:rsidRDefault="00000000">
      <w:pPr>
        <w:pStyle w:val="Listepuces"/>
        <w:rPr>
          <w:rFonts w:ascii="Jost" w:hAnsi="Jost"/>
          <w:color w:val="000000" w:themeColor="text1"/>
        </w:rPr>
      </w:pPr>
      <w:r w:rsidRPr="008C5629">
        <w:rPr>
          <w:rFonts w:ascii="Jost" w:hAnsi="Jost"/>
          <w:color w:val="000000" w:themeColor="text1"/>
        </w:rPr>
        <w:t>Autonomie, rigueur et esprit d’initiative.</w:t>
      </w:r>
    </w:p>
    <w:p w14:paraId="097D3DEF" w14:textId="5E3F6CB9" w:rsidR="00804997" w:rsidRPr="008C5629" w:rsidRDefault="00000000">
      <w:pPr>
        <w:pStyle w:val="Listepuces"/>
        <w:rPr>
          <w:rFonts w:ascii="Jost" w:hAnsi="Jost"/>
          <w:color w:val="000000" w:themeColor="text1"/>
        </w:rPr>
      </w:pPr>
      <w:proofErr w:type="gramStart"/>
      <w:r w:rsidRPr="008C5629">
        <w:rPr>
          <w:rFonts w:ascii="Jost" w:hAnsi="Jost"/>
          <w:color w:val="000000" w:themeColor="text1"/>
        </w:rPr>
        <w:lastRenderedPageBreak/>
        <w:t>Atouts :</w:t>
      </w:r>
      <w:proofErr w:type="gramEnd"/>
      <w:r w:rsidRPr="008C5629">
        <w:rPr>
          <w:rFonts w:ascii="Jost" w:hAnsi="Jost"/>
          <w:color w:val="000000" w:themeColor="text1"/>
        </w:rPr>
        <w:t xml:space="preserve"> expérience en chantier, sens du service client, connaissances en développement durable </w:t>
      </w:r>
    </w:p>
    <w:p w14:paraId="2EAEB91A" w14:textId="423AEA3F" w:rsidR="00804997" w:rsidRPr="008C5629" w:rsidRDefault="00804997">
      <w:pPr>
        <w:pStyle w:val="Listepuces"/>
        <w:rPr>
          <w:rFonts w:ascii="Jost" w:hAnsi="Jost"/>
          <w:color w:val="000000" w:themeColor="text1"/>
        </w:rPr>
      </w:pPr>
    </w:p>
    <w:sectPr w:rsidR="00804997" w:rsidRPr="008C562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Jost">
    <w:altName w:val="Calibri"/>
    <w:panose1 w:val="00000000000000000000"/>
    <w:charset w:val="4D"/>
    <w:family w:val="auto"/>
    <w:pitch w:val="variable"/>
    <w:sig w:usb0="A00002EF" w:usb1="0000205B" w:usb2="0000001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7252122">
    <w:abstractNumId w:val="8"/>
  </w:num>
  <w:num w:numId="2" w16cid:durableId="22677621">
    <w:abstractNumId w:val="6"/>
  </w:num>
  <w:num w:numId="3" w16cid:durableId="1687442345">
    <w:abstractNumId w:val="5"/>
  </w:num>
  <w:num w:numId="4" w16cid:durableId="1449861330">
    <w:abstractNumId w:val="4"/>
  </w:num>
  <w:num w:numId="5" w16cid:durableId="783498623">
    <w:abstractNumId w:val="7"/>
  </w:num>
  <w:num w:numId="6" w16cid:durableId="1062101140">
    <w:abstractNumId w:val="3"/>
  </w:num>
  <w:num w:numId="7" w16cid:durableId="1461222659">
    <w:abstractNumId w:val="2"/>
  </w:num>
  <w:num w:numId="8" w16cid:durableId="1740446661">
    <w:abstractNumId w:val="1"/>
  </w:num>
  <w:num w:numId="9" w16cid:durableId="932862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65E6E"/>
    <w:rsid w:val="00804997"/>
    <w:rsid w:val="008C5629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48C9CE"/>
  <w14:defaultImageDpi w14:val="300"/>
  <w15:docId w15:val="{FD12E886-C3F7-2D4D-90E7-FCD7AC008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Théo Lecêtre</cp:lastModifiedBy>
  <cp:revision>2</cp:revision>
  <dcterms:created xsi:type="dcterms:W3CDTF">2013-12-23T23:15:00Z</dcterms:created>
  <dcterms:modified xsi:type="dcterms:W3CDTF">2025-07-15T06:48:00Z</dcterms:modified>
  <cp:category/>
</cp:coreProperties>
</file>