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0726F" w14:textId="77777777" w:rsidR="00D04CAE" w:rsidRDefault="00D04CAE" w:rsidP="00D04CAE">
      <w:r>
        <w:t>b</w:t>
      </w:r>
      <w:r w:rsidRPr="00D04CAE">
        <w:t>oss Intérim Monaco, acteur du secteur tertiaire, recherche pour l’un de ses clients basé à Monaco, un Gestionnaire de Paie expérimenté H/F dans le cadre d’une mission d’intérim de longue durée, en vue d’une embauche en CDI.</w:t>
      </w:r>
    </w:p>
    <w:p w14:paraId="2546D6D8" w14:textId="1E56BE8D" w:rsidR="00D04CAE" w:rsidRPr="00D04CAE" w:rsidRDefault="00D04CAE" w:rsidP="00D04CAE">
      <w:r w:rsidRPr="00D04CAE">
        <w:br/>
        <w:t xml:space="preserve">Rémunération : </w:t>
      </w:r>
      <w:r w:rsidR="00EA60F7">
        <w:t>Selon profil</w:t>
      </w:r>
    </w:p>
    <w:p w14:paraId="5B2CB691" w14:textId="77777777" w:rsidR="00882293" w:rsidRDefault="00D04CAE" w:rsidP="00D04CAE">
      <w:r w:rsidRPr="00D04CAE">
        <w:t>Vos missions principales :</w:t>
      </w:r>
    </w:p>
    <w:p w14:paraId="730B24B5" w14:textId="76222A7A" w:rsidR="00D04CAE" w:rsidRDefault="00D04CAE" w:rsidP="00D04CAE">
      <w:r w:rsidRPr="00D04CAE">
        <w:br/>
        <w:t xml:space="preserve">Gestion complète de la paie </w:t>
      </w:r>
      <w:r w:rsidR="00FC479A">
        <w:t xml:space="preserve">en binôme </w:t>
      </w:r>
      <w:r w:rsidRPr="00D04CAE">
        <w:t>(200 bulletins) via le logiciel Sage 100</w:t>
      </w:r>
    </w:p>
    <w:p w14:paraId="537634FF" w14:textId="68DBD981" w:rsidR="00D04CAE" w:rsidRDefault="00D04CAE" w:rsidP="00D04CAE">
      <w:r w:rsidRPr="00D04CAE">
        <w:t>Suivi des embauches sur le territoire monégasque</w:t>
      </w:r>
    </w:p>
    <w:p w14:paraId="4327BF7F" w14:textId="77777777" w:rsidR="00882293" w:rsidRPr="00882293" w:rsidRDefault="00882293" w:rsidP="00882293">
      <w:r w:rsidRPr="00882293">
        <w:t>Etablissement des notes de frais</w:t>
      </w:r>
    </w:p>
    <w:p w14:paraId="66EA37DC" w14:textId="77777777" w:rsidR="00882293" w:rsidRPr="00882293" w:rsidRDefault="00882293" w:rsidP="00882293">
      <w:r w:rsidRPr="00882293">
        <w:t>Divers administratif (gestion des arrêts maladie, congés payés, tenue des élections des délégués du personnel, gestion des entrées/sorties)</w:t>
      </w:r>
    </w:p>
    <w:p w14:paraId="776E6D01" w14:textId="5A9478F9" w:rsidR="00D04CAE" w:rsidRDefault="00D04CAE" w:rsidP="00D04CAE">
      <w:r w:rsidRPr="00D04CAE">
        <w:t>Vérification et sécurisation des données de paie</w:t>
      </w:r>
    </w:p>
    <w:p w14:paraId="29ACE41A" w14:textId="7D6C21D1" w:rsidR="00D04CAE" w:rsidRPr="00D04CAE" w:rsidRDefault="00D04CAE" w:rsidP="00D04CAE">
      <w:r w:rsidRPr="00D04CAE">
        <w:t>Interface avec les services RH et comptables</w:t>
      </w:r>
    </w:p>
    <w:p w14:paraId="3160B226" w14:textId="77777777" w:rsidR="00D04CAE" w:rsidRDefault="00D04CAE" w:rsidP="00D04CAE">
      <w:r w:rsidRPr="00D04CAE">
        <w:t>Profil recherché :</w:t>
      </w:r>
    </w:p>
    <w:p w14:paraId="4BC14EE3" w14:textId="77777777" w:rsidR="00D04CAE" w:rsidRDefault="00D04CAE" w:rsidP="00D04CAE"/>
    <w:p w14:paraId="3F8FAB00" w14:textId="7B9F59AE" w:rsidR="00D04CAE" w:rsidRDefault="00D04CAE" w:rsidP="00D04CAE">
      <w:r w:rsidRPr="00D04CAE">
        <w:t>Formation supérieure en</w:t>
      </w:r>
      <w:r w:rsidR="00EA60F7">
        <w:t xml:space="preserve"> </w:t>
      </w:r>
      <w:r w:rsidR="00EA60F7" w:rsidRPr="00EA60F7">
        <w:rPr>
          <w:b/>
          <w:bCs/>
        </w:rPr>
        <w:t>RH</w:t>
      </w:r>
      <w:r w:rsidR="00EA60F7">
        <w:t>,</w:t>
      </w:r>
      <w:r w:rsidRPr="00D04CAE">
        <w:t xml:space="preserve"> </w:t>
      </w:r>
      <w:r w:rsidRPr="00D04CAE">
        <w:rPr>
          <w:b/>
          <w:bCs/>
        </w:rPr>
        <w:t>Gestion de la Paie</w:t>
      </w:r>
      <w:r w:rsidRPr="00D04CAE">
        <w:t xml:space="preserve"> </w:t>
      </w:r>
      <w:r>
        <w:t xml:space="preserve">ou </w:t>
      </w:r>
      <w:r w:rsidRPr="00D04CAE">
        <w:rPr>
          <w:b/>
          <w:bCs/>
        </w:rPr>
        <w:t>Comptabilité</w:t>
      </w:r>
      <w:r w:rsidRPr="00D04CAE">
        <w:t xml:space="preserve"> (de type Bac+2 minimum)</w:t>
      </w:r>
    </w:p>
    <w:p w14:paraId="136CAAE5" w14:textId="703D046A" w:rsidR="00D04CAE" w:rsidRDefault="00D04CAE" w:rsidP="00D04CAE">
      <w:r w:rsidRPr="00D04CAE">
        <w:t xml:space="preserve">Expérience significative de plus de </w:t>
      </w:r>
      <w:r w:rsidR="00882293">
        <w:t>5</w:t>
      </w:r>
      <w:r w:rsidRPr="00D04CAE">
        <w:t xml:space="preserve"> ans sur un poste équivalent</w:t>
      </w:r>
    </w:p>
    <w:p w14:paraId="3EAF48D3" w14:textId="77777777" w:rsidR="00D04CAE" w:rsidRDefault="00D04CAE" w:rsidP="00D04CAE">
      <w:r w:rsidRPr="00D04CAE">
        <w:t>Maîtrise indispensable de Sage 100</w:t>
      </w:r>
    </w:p>
    <w:p w14:paraId="5FC12097" w14:textId="77777777" w:rsidR="00D04CAE" w:rsidRDefault="00D04CAE" w:rsidP="00D04CAE">
      <w:r w:rsidRPr="00D04CAE">
        <w:t>Très bonne maîtrise d’Exce</w:t>
      </w:r>
      <w:r>
        <w:t>l</w:t>
      </w:r>
    </w:p>
    <w:p w14:paraId="68B785CC" w14:textId="2865AD96" w:rsidR="00D04CAE" w:rsidRPr="00D04CAE" w:rsidRDefault="00D04CAE" w:rsidP="00D04CAE">
      <w:r w:rsidRPr="00D04CAE">
        <w:t xml:space="preserve"> Rigueur, autonomie, sens de la confidentialité et de l’organisation</w:t>
      </w:r>
    </w:p>
    <w:p w14:paraId="6C987F5C" w14:textId="77777777" w:rsidR="00D04CAE" w:rsidRDefault="00D04CAE" w:rsidP="00D04CAE">
      <w:pPr>
        <w:pStyle w:val="Paragraphedeliste"/>
        <w:ind w:left="1080"/>
      </w:pPr>
    </w:p>
    <w:p w14:paraId="6394C078" w14:textId="315AEA9A" w:rsidR="00D04CAE" w:rsidRPr="00D04CAE" w:rsidRDefault="00D04CAE" w:rsidP="00D04CAE">
      <w:r w:rsidRPr="00D04CAE">
        <w:t>Temps de travail : du lundi au vendredi, 39h/semaine, présentiel uniquement (pas de télétravail)</w:t>
      </w:r>
    </w:p>
    <w:p w14:paraId="7AE1EBA1" w14:textId="77777777" w:rsidR="00BB4D3E" w:rsidRDefault="00BB4D3E"/>
    <w:sectPr w:rsidR="00BB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7138B"/>
    <w:multiLevelType w:val="multilevel"/>
    <w:tmpl w:val="F2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7048F"/>
    <w:multiLevelType w:val="hybridMultilevel"/>
    <w:tmpl w:val="25AA3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107C"/>
    <w:multiLevelType w:val="hybridMultilevel"/>
    <w:tmpl w:val="45182EF6"/>
    <w:lvl w:ilvl="0" w:tplc="39ACD076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9D3A44"/>
    <w:multiLevelType w:val="hybridMultilevel"/>
    <w:tmpl w:val="0C544340"/>
    <w:lvl w:ilvl="0" w:tplc="39ACD07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26955"/>
    <w:multiLevelType w:val="hybridMultilevel"/>
    <w:tmpl w:val="82F8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B1B5A"/>
    <w:multiLevelType w:val="hybridMultilevel"/>
    <w:tmpl w:val="23B2B0A6"/>
    <w:lvl w:ilvl="0" w:tplc="39ACD076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E7514A"/>
    <w:multiLevelType w:val="hybridMultilevel"/>
    <w:tmpl w:val="8904FEBE"/>
    <w:lvl w:ilvl="0" w:tplc="39ACD07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A49BC"/>
    <w:multiLevelType w:val="hybridMultilevel"/>
    <w:tmpl w:val="06289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A0863"/>
    <w:multiLevelType w:val="hybridMultilevel"/>
    <w:tmpl w:val="CC764664"/>
    <w:lvl w:ilvl="0" w:tplc="39ACD07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F5037"/>
    <w:multiLevelType w:val="hybridMultilevel"/>
    <w:tmpl w:val="3800B452"/>
    <w:lvl w:ilvl="0" w:tplc="39ACD07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613C9"/>
    <w:multiLevelType w:val="multilevel"/>
    <w:tmpl w:val="7654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C5C04"/>
    <w:multiLevelType w:val="hybridMultilevel"/>
    <w:tmpl w:val="BB346E86"/>
    <w:lvl w:ilvl="0" w:tplc="39ACD07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E2CA2"/>
    <w:multiLevelType w:val="hybridMultilevel"/>
    <w:tmpl w:val="B2DC26E0"/>
    <w:lvl w:ilvl="0" w:tplc="C7B2B5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D3F54"/>
    <w:multiLevelType w:val="hybridMultilevel"/>
    <w:tmpl w:val="62A6F6E2"/>
    <w:lvl w:ilvl="0" w:tplc="39ACD07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54BEF"/>
    <w:multiLevelType w:val="hybridMultilevel"/>
    <w:tmpl w:val="86BC67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D24D9"/>
    <w:multiLevelType w:val="multilevel"/>
    <w:tmpl w:val="9EB0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233272">
    <w:abstractNumId w:val="0"/>
  </w:num>
  <w:num w:numId="2" w16cid:durableId="1323654178">
    <w:abstractNumId w:val="15"/>
  </w:num>
  <w:num w:numId="3" w16cid:durableId="1188450237">
    <w:abstractNumId w:val="10"/>
  </w:num>
  <w:num w:numId="4" w16cid:durableId="901329795">
    <w:abstractNumId w:val="7"/>
  </w:num>
  <w:num w:numId="5" w16cid:durableId="1714887312">
    <w:abstractNumId w:val="4"/>
  </w:num>
  <w:num w:numId="6" w16cid:durableId="1012219518">
    <w:abstractNumId w:val="1"/>
  </w:num>
  <w:num w:numId="7" w16cid:durableId="206459229">
    <w:abstractNumId w:val="11"/>
  </w:num>
  <w:num w:numId="8" w16cid:durableId="1291011311">
    <w:abstractNumId w:val="5"/>
  </w:num>
  <w:num w:numId="9" w16cid:durableId="1271814727">
    <w:abstractNumId w:val="2"/>
  </w:num>
  <w:num w:numId="10" w16cid:durableId="1936788114">
    <w:abstractNumId w:val="3"/>
  </w:num>
  <w:num w:numId="11" w16cid:durableId="241381057">
    <w:abstractNumId w:val="6"/>
  </w:num>
  <w:num w:numId="12" w16cid:durableId="593822878">
    <w:abstractNumId w:val="8"/>
  </w:num>
  <w:num w:numId="13" w16cid:durableId="1280838768">
    <w:abstractNumId w:val="9"/>
  </w:num>
  <w:num w:numId="14" w16cid:durableId="911160990">
    <w:abstractNumId w:val="14"/>
  </w:num>
  <w:num w:numId="15" w16cid:durableId="533886940">
    <w:abstractNumId w:val="13"/>
  </w:num>
  <w:num w:numId="16" w16cid:durableId="14342016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AE"/>
    <w:rsid w:val="003D3DDE"/>
    <w:rsid w:val="00785564"/>
    <w:rsid w:val="007C0C52"/>
    <w:rsid w:val="00882293"/>
    <w:rsid w:val="00BB4D3E"/>
    <w:rsid w:val="00D04CAE"/>
    <w:rsid w:val="00D0638B"/>
    <w:rsid w:val="00EA4758"/>
    <w:rsid w:val="00EA60F7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6C36"/>
  <w15:chartTrackingRefBased/>
  <w15:docId w15:val="{A3ADDB19-F9AE-431C-8F0F-93F59B21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4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4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4C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4C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4C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4C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4C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4C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4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4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4C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4C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4C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C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4C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TERTIAIRE</dc:creator>
  <cp:keywords/>
  <dc:description/>
  <cp:lastModifiedBy>TERTIAIRE</cp:lastModifiedBy>
  <cp:revision>3</cp:revision>
  <dcterms:created xsi:type="dcterms:W3CDTF">2025-05-07T13:08:00Z</dcterms:created>
  <dcterms:modified xsi:type="dcterms:W3CDTF">2025-05-07T13:41:00Z</dcterms:modified>
</cp:coreProperties>
</file>